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9D" w:rsidRDefault="00AD71B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The Benefits of </w:t>
      </w:r>
    </w:p>
    <w:p w:rsidR="00A0789D" w:rsidRDefault="00AD7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Fearing God</w:t>
      </w:r>
    </w:p>
    <w:p w:rsidR="00A0789D" w:rsidRDefault="00A0789D">
      <w:pPr>
        <w:jc w:val="center"/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Good fear:</w:t>
      </w:r>
      <w:r>
        <w:rPr>
          <w:sz w:val="24"/>
          <w:szCs w:val="24"/>
        </w:rPr>
        <w:t xml:space="preserve"> A. Reverential Awe of God; give reverence for His ________ and power; </w:t>
      </w:r>
      <w:proofErr w:type="spellStart"/>
      <w:r>
        <w:rPr>
          <w:sz w:val="24"/>
          <w:szCs w:val="24"/>
        </w:rPr>
        <w:t>B.It</w:t>
      </w:r>
      <w:proofErr w:type="spellEnd"/>
      <w:r>
        <w:rPr>
          <w:sz w:val="24"/>
          <w:szCs w:val="24"/>
        </w:rPr>
        <w:t xml:space="preserve"> is having respect for His anger and wrath. C. Acknowledging God for who He is, meaning His __________.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#1 Fearing God ___________ to </w:t>
      </w:r>
      <w:r>
        <w:rPr>
          <w:b/>
          <w:bCs/>
          <w:sz w:val="24"/>
          <w:szCs w:val="24"/>
        </w:rPr>
        <w:t>wisdom and understanding</w:t>
      </w:r>
      <w:r>
        <w:rPr>
          <w:sz w:val="24"/>
          <w:szCs w:val="24"/>
        </w:rPr>
        <w:t>…. Psalm 111:9-10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>This is where we all must _________ if we are to grow spiritually in the knowledge of God.  Is it possible to be wise without having a clear understanding of what God expects from us? Proverbs 14:16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>Can you think</w:t>
      </w:r>
      <w:r>
        <w:rPr>
          <w:sz w:val="24"/>
          <w:szCs w:val="24"/>
        </w:rPr>
        <w:t xml:space="preserve"> of a time in your life when you tried to do something outside of God’s good will for your life?  What was the result?  How did it work out for you?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#2 Fearing God __________our Spirit</w:t>
      </w:r>
      <w:r>
        <w:rPr>
          <w:sz w:val="24"/>
          <w:szCs w:val="24"/>
        </w:rPr>
        <w:t>… Psalm 112:1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>In this life we will experience moments of doubt, discou</w:t>
      </w:r>
      <w:r>
        <w:rPr>
          <w:sz w:val="24"/>
          <w:szCs w:val="24"/>
        </w:rPr>
        <w:t>ragement and disappointment.  However, when we fear God, acknowledge and respect Him in the midst of our dark hours He hears and strengthens us.  2 Corinthians 12:8-10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>Can you recall a time when you boasted about how God lifted your Spirit when you were d</w:t>
      </w:r>
      <w:r>
        <w:rPr>
          <w:sz w:val="24"/>
          <w:szCs w:val="24"/>
        </w:rPr>
        <w:t>own?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#3 Fearing God __________our grip on earthly matters</w:t>
      </w:r>
      <w:r>
        <w:rPr>
          <w:sz w:val="24"/>
          <w:szCs w:val="24"/>
        </w:rPr>
        <w:t>… Matthew 10:26-31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>Not only will we experience moments that damper our spirits, but as Christians there will also be times when our very lives are threatened for taking a ___________ for righteousn</w:t>
      </w:r>
      <w:r>
        <w:rPr>
          <w:sz w:val="24"/>
          <w:szCs w:val="24"/>
        </w:rPr>
        <w:t>ess.  In these instances we must be careful of allowing the fear of man to tempt us to fold under pressure.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>Remember</w:t>
      </w:r>
      <w:proofErr w:type="gramStart"/>
      <w:r>
        <w:rPr>
          <w:sz w:val="24"/>
          <w:szCs w:val="24"/>
        </w:rPr>
        <w:t>*  Man</w:t>
      </w:r>
      <w:proofErr w:type="gramEnd"/>
      <w:r>
        <w:rPr>
          <w:sz w:val="24"/>
          <w:szCs w:val="24"/>
        </w:rPr>
        <w:t xml:space="preserve"> has ________ power but God has ___________ power 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 xml:space="preserve">Is there something in your life you are afraid of </w:t>
      </w:r>
      <w:proofErr w:type="spellStart"/>
      <w:r>
        <w:rPr>
          <w:sz w:val="24"/>
          <w:szCs w:val="24"/>
        </w:rPr>
        <w:t>loosing</w:t>
      </w:r>
      <w:proofErr w:type="spellEnd"/>
      <w:r>
        <w:rPr>
          <w:sz w:val="24"/>
          <w:szCs w:val="24"/>
        </w:rPr>
        <w:t xml:space="preserve"> more than living for Go</w:t>
      </w:r>
      <w:r>
        <w:rPr>
          <w:sz w:val="24"/>
          <w:szCs w:val="24"/>
        </w:rPr>
        <w:t xml:space="preserve">d?  Luke 12:8-12; Colossians 3:2  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#4 Fearing God ___________our life after Jesus Christ</w:t>
      </w:r>
      <w:r>
        <w:rPr>
          <w:sz w:val="24"/>
          <w:szCs w:val="24"/>
        </w:rPr>
        <w:t>… Isaiah 11:1-3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>The Bible is full of people who feared God, (Abraham, Joseph, Noah, Moses, Jacob, David, Nehemiah, Daniel, the disciples, Paul, etc.)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out of them a</w:t>
      </w:r>
      <w:r>
        <w:rPr>
          <w:sz w:val="24"/>
          <w:szCs w:val="24"/>
        </w:rPr>
        <w:t xml:space="preserve">ll _________ is our best example to follow.  </w:t>
      </w:r>
    </w:p>
    <w:p w:rsidR="00A0789D" w:rsidRDefault="00A0789D">
      <w:pPr>
        <w:rPr>
          <w:sz w:val="24"/>
          <w:szCs w:val="24"/>
        </w:rPr>
      </w:pPr>
    </w:p>
    <w:p w:rsidR="00A0789D" w:rsidRDefault="00AD71BA">
      <w:pPr>
        <w:rPr>
          <w:sz w:val="24"/>
          <w:szCs w:val="24"/>
        </w:rPr>
      </w:pPr>
      <w:r>
        <w:rPr>
          <w:sz w:val="24"/>
          <w:szCs w:val="24"/>
        </w:rPr>
        <w:t xml:space="preserve">If all these people and Jesus Himself thought it important to fear God why are we hesitant to do the same? Luke 22:41-42; Philippians 2:5-8; Hebrews 5:7  </w:t>
      </w:r>
    </w:p>
    <w:p w:rsidR="00A0789D" w:rsidRDefault="00A0789D">
      <w:pPr>
        <w:jc w:val="center"/>
        <w:rPr>
          <w:sz w:val="24"/>
          <w:szCs w:val="24"/>
        </w:rPr>
      </w:pPr>
    </w:p>
    <w:p w:rsidR="00A0789D" w:rsidRDefault="00A0789D">
      <w:pPr>
        <w:jc w:val="center"/>
        <w:rPr>
          <w:sz w:val="24"/>
          <w:szCs w:val="24"/>
        </w:rPr>
      </w:pPr>
    </w:p>
    <w:sectPr w:rsidR="00A078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C76C2"/>
    <w:rsid w:val="00A0789D"/>
    <w:rsid w:val="00AD71BA"/>
    <w:rsid w:val="47297E14"/>
    <w:rsid w:val="548C76C2"/>
    <w:rsid w:val="72D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3C1291-0304-49FF-8FC6-6D35C22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Palestinembc</dc:creator>
  <cp:lastModifiedBy>Stephanie Mack</cp:lastModifiedBy>
  <cp:revision>2</cp:revision>
  <dcterms:created xsi:type="dcterms:W3CDTF">2020-03-24T22:17:00Z</dcterms:created>
  <dcterms:modified xsi:type="dcterms:W3CDTF">2020-03-24T22:17:00Z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